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FB" w:rsidRDefault="009E68FB">
      <w:r>
        <w:t>II tydzień kl.6</w:t>
      </w:r>
    </w:p>
    <w:p w:rsidR="00586896" w:rsidRPr="009E68FB" w:rsidRDefault="009E68FB">
      <w:pPr>
        <w:rPr>
          <w:b/>
        </w:rPr>
      </w:pPr>
      <w:r w:rsidRPr="009E68FB">
        <w:rPr>
          <w:b/>
        </w:rPr>
        <w:t xml:space="preserve">Język polski </w:t>
      </w:r>
    </w:p>
    <w:p w:rsidR="009E68FB" w:rsidRDefault="009E68FB" w:rsidP="009E6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Proszę, o przypomnienie informacji dotyczących  pisowni wyrazów ą, ę, </w:t>
      </w:r>
      <w:proofErr w:type="spellStart"/>
      <w:r>
        <w:rPr>
          <w:rFonts w:ascii="Times New Roman" w:hAnsi="Times New Roman" w:cs="Times New Roman"/>
          <w:sz w:val="24"/>
          <w:szCs w:val="24"/>
        </w:rPr>
        <w:t>om,on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em,en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strona 204 podręcznik. Wykonanie ćwiczenia na rozgrzewkę i ćwiczenia 1 ze strony 204 z podręcznika. </w:t>
      </w:r>
    </w:p>
    <w:p w:rsidR="009E68FB" w:rsidRDefault="009E68FB" w:rsidP="009E6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 o dalszym czytaniu lektury „ Felix, Net i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Gang Niewidzialnych Ludzi”. </w:t>
      </w:r>
    </w:p>
    <w:p w:rsidR="009E68FB" w:rsidRDefault="009E68FB"/>
    <w:p w:rsidR="009E68FB" w:rsidRDefault="009E68FB">
      <w:pPr>
        <w:rPr>
          <w:b/>
        </w:rPr>
      </w:pPr>
      <w:r w:rsidRPr="009E68FB">
        <w:rPr>
          <w:b/>
        </w:rPr>
        <w:t>Język angielski</w:t>
      </w:r>
    </w:p>
    <w:p w:rsidR="009E68FB" w:rsidRDefault="009E68FB" w:rsidP="009E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  </w:t>
      </w:r>
    </w:p>
    <w:p w:rsidR="009E68FB" w:rsidRPr="00D606BE" w:rsidRDefault="009E68FB" w:rsidP="009E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06BE">
        <w:rPr>
          <w:rFonts w:ascii="Times New Roman" w:hAnsi="Times New Roman" w:cs="Times New Roman"/>
          <w:b/>
          <w:bCs/>
          <w:sz w:val="24"/>
          <w:szCs w:val="24"/>
        </w:rPr>
        <w:t>Przeczytaj tekst. Wykonaj zadania a–c.</w:t>
      </w:r>
    </w:p>
    <w:p w:rsidR="009E68FB" w:rsidRPr="00D606BE" w:rsidRDefault="009E68FB" w:rsidP="009E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6BE">
        <w:rPr>
          <w:rFonts w:ascii="Times New Roman" w:hAnsi="Times New Roman" w:cs="Times New Roman"/>
          <w:sz w:val="24"/>
          <w:szCs w:val="24"/>
        </w:rPr>
        <w:t xml:space="preserve">a Podkreśl na czerwono czasownik </w:t>
      </w:r>
      <w:proofErr w:type="spellStart"/>
      <w:r w:rsidRPr="00D606BE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D606BE">
        <w:rPr>
          <w:rFonts w:ascii="Times New Roman" w:hAnsi="Times New Roman" w:cs="Times New Roman"/>
          <w:sz w:val="24"/>
          <w:szCs w:val="24"/>
        </w:rPr>
        <w:t xml:space="preserve"> oraz towarzyszące mu przymiotniki.</w:t>
      </w:r>
    </w:p>
    <w:p w:rsidR="009E68FB" w:rsidRPr="00D606BE" w:rsidRDefault="009E68FB" w:rsidP="009E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6BE">
        <w:rPr>
          <w:rFonts w:ascii="Times New Roman" w:hAnsi="Times New Roman" w:cs="Times New Roman"/>
          <w:sz w:val="24"/>
          <w:szCs w:val="24"/>
        </w:rPr>
        <w:t xml:space="preserve">b Podkreśl na zielono czasownik </w:t>
      </w:r>
      <w:proofErr w:type="spellStart"/>
      <w:r w:rsidRPr="00D606BE">
        <w:rPr>
          <w:rFonts w:ascii="Times New Roman" w:hAnsi="Times New Roman" w:cs="Times New Roman"/>
          <w:i/>
          <w:sz w:val="24"/>
          <w:szCs w:val="24"/>
        </w:rPr>
        <w:t>will</w:t>
      </w:r>
      <w:proofErr w:type="spellEnd"/>
      <w:r w:rsidRPr="00D606BE">
        <w:rPr>
          <w:rFonts w:ascii="Times New Roman" w:hAnsi="Times New Roman" w:cs="Times New Roman"/>
          <w:sz w:val="24"/>
          <w:szCs w:val="24"/>
        </w:rPr>
        <w:t xml:space="preserve"> oraz towarzyszące mu zwroty.</w:t>
      </w:r>
    </w:p>
    <w:p w:rsidR="009E68FB" w:rsidRPr="00D606BE" w:rsidRDefault="009E68FB" w:rsidP="009E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6BE">
        <w:rPr>
          <w:rFonts w:ascii="Times New Roman" w:hAnsi="Times New Roman" w:cs="Times New Roman"/>
          <w:sz w:val="24"/>
          <w:szCs w:val="24"/>
        </w:rPr>
        <w:t>c Uzupełnij tabelę podkreślonymi wyrażeniami.</w:t>
      </w:r>
    </w:p>
    <w:p w:rsidR="009E68FB" w:rsidRDefault="009E68FB" w:rsidP="009E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8FB" w:rsidRDefault="009E68FB" w:rsidP="009E6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</w:p>
    <w:p w:rsidR="009E68FB" w:rsidRDefault="009E68FB" w:rsidP="009E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9E68FB" w:rsidTr="00F87B37">
        <w:trPr>
          <w:trHeight w:val="1682"/>
        </w:trPr>
        <w:tc>
          <w:tcPr>
            <w:tcW w:w="9257" w:type="dxa"/>
          </w:tcPr>
          <w:p w:rsidR="009E68FB" w:rsidRPr="00D606BE" w:rsidRDefault="009E68FB" w:rsidP="00F8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Sam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my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older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He’s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really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think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he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become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great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he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likes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and he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friendly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. He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also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calm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patient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think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Sam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go to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then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he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move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out of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Maybe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, he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live in the United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States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. He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in a big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and he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especially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I’m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cure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serious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illness</w:t>
            </w:r>
            <w:proofErr w:type="spellEnd"/>
            <w:r w:rsidRPr="00D60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8FB" w:rsidRDefault="009E68FB" w:rsidP="00F8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8FB" w:rsidRDefault="009E68FB" w:rsidP="009E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8FB" w:rsidRDefault="009E68FB" w:rsidP="009E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E68FB" w:rsidTr="00F87B37">
        <w:trPr>
          <w:trHeight w:val="897"/>
        </w:trPr>
        <w:tc>
          <w:tcPr>
            <w:tcW w:w="2405" w:type="dxa"/>
            <w:vAlign w:val="center"/>
          </w:tcPr>
          <w:p w:rsidR="009E68FB" w:rsidRDefault="009E68FB" w:rsidP="00F8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6657" w:type="dxa"/>
            <w:vAlign w:val="center"/>
          </w:tcPr>
          <w:p w:rsidR="009E68FB" w:rsidRDefault="009E68FB" w:rsidP="00F8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FB" w:rsidTr="00F87B37">
        <w:trPr>
          <w:trHeight w:val="839"/>
        </w:trPr>
        <w:tc>
          <w:tcPr>
            <w:tcW w:w="2405" w:type="dxa"/>
            <w:vAlign w:val="center"/>
          </w:tcPr>
          <w:p w:rsidR="009E68FB" w:rsidRDefault="009E68FB" w:rsidP="00F8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</w:p>
        </w:tc>
        <w:tc>
          <w:tcPr>
            <w:tcW w:w="6657" w:type="dxa"/>
            <w:vAlign w:val="center"/>
          </w:tcPr>
          <w:p w:rsidR="009E68FB" w:rsidRDefault="009E68FB" w:rsidP="00F8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8FB" w:rsidRDefault="009E68FB" w:rsidP="009E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8FB" w:rsidRDefault="009E68FB" w:rsidP="009E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8FB" w:rsidRDefault="009E68FB" w:rsidP="009E6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Uzupełnioną tabelę proszę przesłać do końca tygodnia (do 27.03.20 r.)  na podany adres mailowy: iwona.gaudy@o2.pl</w:t>
      </w:r>
    </w:p>
    <w:p w:rsidR="009E68FB" w:rsidRDefault="009E68FB" w:rsidP="009E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8FB" w:rsidRPr="009E68FB" w:rsidRDefault="009E68FB" w:rsidP="009E68FB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Trenuj też  czasowniki nieregularne od </w:t>
      </w:r>
      <w:r w:rsidRPr="00850A63">
        <w:rPr>
          <w:rFonts w:ascii="Times New Roman" w:hAnsi="Times New Roman" w:cs="Times New Roman"/>
          <w:b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50A63">
        <w:rPr>
          <w:rFonts w:ascii="Times New Roman" w:hAnsi="Times New Roman" w:cs="Times New Roman"/>
          <w:b/>
          <w:sz w:val="24"/>
          <w:szCs w:val="24"/>
        </w:rPr>
        <w:t>lose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wszystkie formy </w:t>
      </w:r>
      <w:hyperlink r:id="rId5" w:history="1">
        <w:r w:rsidRPr="0079408C">
          <w:rPr>
            <w:rStyle w:val="Hipercze"/>
            <w:rFonts w:ascii="Times New Roman" w:hAnsi="Times New Roman" w:cs="Times New Roman"/>
            <w:sz w:val="24"/>
            <w:szCs w:val="24"/>
          </w:rPr>
          <w:t>https://quizlet.com/pl/488850160/brainy-6-czasowniki-nieregularne-do-lose-flash-cards/</w:t>
        </w:r>
      </w:hyperlink>
    </w:p>
    <w:p w:rsidR="009E68FB" w:rsidRDefault="009E68FB">
      <w:pPr>
        <w:rPr>
          <w:b/>
        </w:rPr>
      </w:pPr>
      <w:r w:rsidRPr="009E68FB">
        <w:rPr>
          <w:b/>
        </w:rPr>
        <w:t>Historia</w:t>
      </w:r>
    </w:p>
    <w:p w:rsidR="009E68FB" w:rsidRDefault="009E68FB" w:rsidP="009E68FB">
      <w:r>
        <w:t>Historia na tydzień od 23-27 marca</w:t>
      </w:r>
    </w:p>
    <w:p w:rsidR="009E68FB" w:rsidRPr="00365400" w:rsidRDefault="009E68FB" w:rsidP="009E68FB">
      <w:pPr>
        <w:rPr>
          <w:b/>
        </w:rPr>
      </w:pPr>
      <w:r>
        <w:t xml:space="preserve">Zapisz proszę w zeszycie temat: </w:t>
      </w:r>
      <w:r>
        <w:rPr>
          <w:b/>
        </w:rPr>
        <w:t>Pałac w Wersalu – przykładem budowli barokowej.</w:t>
      </w:r>
    </w:p>
    <w:p w:rsidR="009E68FB" w:rsidRDefault="009E68FB" w:rsidP="009E68FB">
      <w:pPr>
        <w:pStyle w:val="Akapitzlist"/>
        <w:numPr>
          <w:ilvl w:val="0"/>
          <w:numId w:val="1"/>
        </w:numPr>
      </w:pPr>
      <w:r>
        <w:t xml:space="preserve">Obejrzyj proszę uważnie film: </w:t>
      </w:r>
      <w:hyperlink r:id="rId6" w:history="1">
        <w:r w:rsidRPr="002A5660">
          <w:rPr>
            <w:rStyle w:val="Hipercze"/>
          </w:rPr>
          <w:t>https://www.youtube.com/watch?v=YWLRepZOoUM</w:t>
        </w:r>
      </w:hyperlink>
    </w:p>
    <w:p w:rsidR="009E68FB" w:rsidRDefault="009E68FB" w:rsidP="009E68FB">
      <w:pPr>
        <w:pStyle w:val="Akapitzlist"/>
        <w:numPr>
          <w:ilvl w:val="0"/>
          <w:numId w:val="1"/>
        </w:numPr>
      </w:pPr>
      <w:r>
        <w:lastRenderedPageBreak/>
        <w:t xml:space="preserve">Stwórz w zeszycie ciekawą notatkę na temat PAŁACU W WERSALU, forma pracy dowolna, pamiętaj o Naszej zasadzie: MAŁO SŁÓW, DUŻO TREŚCI. </w:t>
      </w:r>
    </w:p>
    <w:p w:rsidR="009E68FB" w:rsidRDefault="009E68FB" w:rsidP="009E68FB">
      <w:pPr>
        <w:pStyle w:val="Akapitzlist"/>
      </w:pPr>
      <w:r>
        <w:t>Jeśli masz pytania, wątpliwości –służę pomocą, pisz proszę. Dziękuję i serdecznie Was wszystkich pozdrawiam.</w:t>
      </w:r>
    </w:p>
    <w:p w:rsidR="009E68FB" w:rsidRPr="009E68FB" w:rsidRDefault="009E68FB">
      <w:pPr>
        <w:rPr>
          <w:b/>
        </w:rPr>
      </w:pPr>
    </w:p>
    <w:p w:rsidR="009E68FB" w:rsidRDefault="009E68FB">
      <w:pPr>
        <w:rPr>
          <w:b/>
        </w:rPr>
      </w:pPr>
      <w:r w:rsidRPr="009E68FB">
        <w:rPr>
          <w:b/>
        </w:rPr>
        <w:t>Matematyka</w:t>
      </w:r>
    </w:p>
    <w:p w:rsidR="009E68FB" w:rsidRPr="009E68FB" w:rsidRDefault="009E68FB" w:rsidP="009E68FB">
      <w:r w:rsidRPr="009E68FB">
        <w:t xml:space="preserve">Zapisujemy w zeszycie Temat: </w:t>
      </w:r>
      <w:r w:rsidRPr="009E68FB">
        <w:rPr>
          <w:b/>
        </w:rPr>
        <w:t>Zapisywanie wyrażeń algebraicznych</w:t>
      </w:r>
      <w:r w:rsidRPr="009E68FB">
        <w:t>.</w:t>
      </w:r>
    </w:p>
    <w:p w:rsidR="009E68FB" w:rsidRPr="009E68FB" w:rsidRDefault="009E68FB" w:rsidP="009E68FB"/>
    <w:p w:rsidR="009E68FB" w:rsidRPr="009E68FB" w:rsidRDefault="009E68FB" w:rsidP="009E68FB">
      <w:pPr>
        <w:numPr>
          <w:ilvl w:val="0"/>
          <w:numId w:val="2"/>
        </w:numPr>
        <w:contextualSpacing/>
      </w:pPr>
      <w:r w:rsidRPr="009E68FB">
        <w:t xml:space="preserve">Proszę obejrzeć film na </w:t>
      </w:r>
      <w:hyperlink r:id="rId7" w:history="1">
        <w:r w:rsidRPr="009E68FB">
          <w:rPr>
            <w:color w:val="0000FF"/>
            <w:u w:val="single"/>
          </w:rPr>
          <w:t>https://www.youtube.com/watch?v=8-IcAE_y5jI</w:t>
        </w:r>
      </w:hyperlink>
      <w:r w:rsidRPr="009E68FB">
        <w:t xml:space="preserve">  </w:t>
      </w:r>
    </w:p>
    <w:p w:rsidR="009E68FB" w:rsidRPr="009E68FB" w:rsidRDefault="009E68FB" w:rsidP="009E68FB">
      <w:pPr>
        <w:numPr>
          <w:ilvl w:val="0"/>
          <w:numId w:val="2"/>
        </w:numPr>
        <w:contextualSpacing/>
      </w:pPr>
      <w:r w:rsidRPr="009E68FB">
        <w:t>Na podstawie filmu lub analizy rozwiązanych przykładów w  podręczniku proszę  rozwiązać w zeszycie zad</w:t>
      </w:r>
      <w:r w:rsidR="00AB1E0A">
        <w:t>ania: 1,3,4 ,5 str.179-180</w:t>
      </w:r>
      <w:r w:rsidRPr="009E68FB">
        <w:t>.</w:t>
      </w:r>
    </w:p>
    <w:p w:rsidR="009E68FB" w:rsidRPr="009E68FB" w:rsidRDefault="009E68FB" w:rsidP="009E68FB">
      <w:pPr>
        <w:numPr>
          <w:ilvl w:val="0"/>
          <w:numId w:val="2"/>
        </w:numPr>
        <w:spacing w:after="200" w:line="276" w:lineRule="auto"/>
        <w:contextualSpacing/>
      </w:pPr>
      <w:r w:rsidRPr="009E68FB">
        <w:t xml:space="preserve">Proszę obejrzeć film na </w:t>
      </w:r>
      <w:hyperlink r:id="rId8" w:history="1">
        <w:r w:rsidRPr="009E68FB">
          <w:rPr>
            <w:color w:val="0000FF"/>
            <w:u w:val="single"/>
          </w:rPr>
          <w:t>https://www.youtube.com/watch?v=2R8xdkxZ5ys</w:t>
        </w:r>
      </w:hyperlink>
    </w:p>
    <w:p w:rsidR="009E68FB" w:rsidRPr="009E68FB" w:rsidRDefault="009E68FB" w:rsidP="009E68FB">
      <w:pPr>
        <w:numPr>
          <w:ilvl w:val="0"/>
          <w:numId w:val="2"/>
        </w:numPr>
        <w:contextualSpacing/>
      </w:pPr>
      <w:r w:rsidRPr="009E68FB">
        <w:t>Proszę uzupełnić ćwiczenia w zeszycie ćwiczeń do</w:t>
      </w:r>
      <w:r w:rsidR="00AB1E0A">
        <w:t xml:space="preserve">tyczące tego tematu. </w:t>
      </w:r>
      <w:bookmarkStart w:id="0" w:name="_GoBack"/>
      <w:bookmarkEnd w:id="0"/>
    </w:p>
    <w:p w:rsidR="009E68FB" w:rsidRPr="009E68FB" w:rsidRDefault="009E68FB" w:rsidP="009E68FB">
      <w:pPr>
        <w:ind w:left="720"/>
        <w:contextualSpacing/>
      </w:pPr>
    </w:p>
    <w:p w:rsidR="009E68FB" w:rsidRPr="009E68FB" w:rsidRDefault="009E68FB" w:rsidP="009E68FB">
      <w:pPr>
        <w:ind w:left="720"/>
        <w:contextualSpacing/>
      </w:pPr>
      <w:r w:rsidRPr="009E68FB">
        <w:t xml:space="preserve">W razie pytań proszę pisać na maila: </w:t>
      </w:r>
      <w:hyperlink r:id="rId9" w:history="1">
        <w:r w:rsidRPr="009E68FB">
          <w:rPr>
            <w:color w:val="0000FF"/>
            <w:u w:val="single"/>
          </w:rPr>
          <w:t>bgiermala@gmail.com</w:t>
        </w:r>
      </w:hyperlink>
    </w:p>
    <w:p w:rsidR="009E68FB" w:rsidRPr="009E68FB" w:rsidRDefault="009E68FB" w:rsidP="009E68FB">
      <w:pPr>
        <w:ind w:left="1080"/>
        <w:contextualSpacing/>
      </w:pPr>
      <w:r w:rsidRPr="009E68FB">
        <w:t xml:space="preserve"> </w:t>
      </w:r>
    </w:p>
    <w:p w:rsidR="009E68FB" w:rsidRDefault="00883F90">
      <w:pPr>
        <w:rPr>
          <w:b/>
        </w:rPr>
      </w:pPr>
      <w:r>
        <w:rPr>
          <w:b/>
        </w:rPr>
        <w:t>Geografia</w:t>
      </w:r>
    </w:p>
    <w:p w:rsidR="00883F90" w:rsidRPr="009E68FB" w:rsidRDefault="00883F90">
      <w:pPr>
        <w:rPr>
          <w:b/>
        </w:rPr>
      </w:pPr>
    </w:p>
    <w:p w:rsidR="00883F90" w:rsidRDefault="00883F90" w:rsidP="00883F90">
      <w:r>
        <w:t>1.Przygotować się do sprawdzianu /zrobić w zeszycie zadania  str.93-94</w:t>
      </w:r>
    </w:p>
    <w:p w:rsidR="00883F90" w:rsidRDefault="00883F90" w:rsidP="00883F90">
      <w:r>
        <w:t>2. Mapy konturowe Europy fizyczna i polityczna /osoby chcące poprawić oceny</w:t>
      </w:r>
      <w:r w:rsidR="000F5F39">
        <w:t>.</w:t>
      </w:r>
    </w:p>
    <w:p w:rsidR="009E68FB" w:rsidRDefault="009E68FB"/>
    <w:sectPr w:rsidR="009E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2767"/>
    <w:multiLevelType w:val="hybridMultilevel"/>
    <w:tmpl w:val="73341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43D3F"/>
    <w:multiLevelType w:val="hybridMultilevel"/>
    <w:tmpl w:val="C74C2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AC"/>
    <w:rsid w:val="000F5F39"/>
    <w:rsid w:val="00586896"/>
    <w:rsid w:val="00742BAC"/>
    <w:rsid w:val="00883F90"/>
    <w:rsid w:val="009E68FB"/>
    <w:rsid w:val="00A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9E31"/>
  <w15:chartTrackingRefBased/>
  <w15:docId w15:val="{F6DFB286-0A1A-48EA-B413-8D2EB23E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8F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E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8F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R8xdkxZ5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-IcAE_y5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WLRepZOoU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uizlet.com/pl/488850160/brainy-6-czasowniki-nieregularne-do-lose-flash-card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giermal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5</cp:revision>
  <dcterms:created xsi:type="dcterms:W3CDTF">2020-03-23T09:08:00Z</dcterms:created>
  <dcterms:modified xsi:type="dcterms:W3CDTF">2020-03-23T15:46:00Z</dcterms:modified>
</cp:coreProperties>
</file>